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MACKIE WAYNE 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09/12/2019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09/12/2019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3,958</w:t>
            </w:r>
          </w:p>
        </w:tc>
        <w:tc>
          <w:tcPr>
            <w:tcW w:w="5000" w:type="pct"/>
            <w:noWrap/>
          </w:tcPr>
          <w:p>
            <w:pPr>
              <w:jc w:val="center"/>
            </w:pPr>
            <w:r>
              <w:rPr/>
              <w:t xml:space="preserve">A</w:t>
            </w:r>
          </w:p>
        </w:tc>
        <w:tc>
          <w:tcPr>
            <w:tcW w:w="5000" w:type="pct"/>
            <w:noWrap/>
          </w:tcPr>
          <w:p>
            <w:pPr>
              <w:jc w:val="center"/>
            </w:pPr>
            <w:r>
              <w:rPr/>
              <w:t xml:space="preserve">$</w:t>
            </w:r>
            <w:r>
              <w:rPr/>
              <w:t xml:space="preserve">6.14</w:t>
            </w:r>
          </w:p>
        </w:tc>
        <w:tc>
          <w:tcPr>
            <w:tcW w:w="5000" w:type="pct"/>
            <w:noWrap/>
          </w:tcPr>
          <w:p>
            <w:pPr>
              <w:jc w:val="center"/>
            </w:pPr>
            <w:r>
              <w:rPr/>
              <w:t xml:space="preserve">98,968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09/13/2019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1,032</w:t>
            </w:r>
          </w:p>
        </w:tc>
        <w:tc>
          <w:tcPr>
            <w:tcW w:w="5000" w:type="pct"/>
            <w:noWrap/>
          </w:tcPr>
          <w:p>
            <w:pPr>
              <w:jc w:val="center"/>
            </w:pPr>
            <w:r>
              <w:rPr/>
              <w:t xml:space="preserve">A</w:t>
            </w:r>
          </w:p>
        </w:tc>
        <w:tc>
          <w:tcPr>
            <w:tcW w:w="5000" w:type="pct"/>
            <w:noWrap/>
          </w:tcPr>
          <w:p>
            <w:pPr>
              <w:jc w:val="center"/>
            </w:pPr>
            <w:r>
              <w:rPr/>
              <w:t xml:space="preserve">$</w:t>
            </w:r>
            <w:r>
              <w:rPr/>
              <w:t xml:space="preserve">6.0732</w:t>
            </w:r>
            <w:r>
              <w:rPr>
                <w:vertAlign w:val="superscript"/>
              </w:rPr>
              <w:t xml:space="preserve">(1)</w:t>
            </w:r>
          </w:p>
        </w:tc>
        <w:tc>
          <w:tcPr>
            <w:tcW w:w="5000" w:type="pct"/>
            <w:noWrap/>
          </w:tcPr>
          <w:p>
            <w:pPr>
              <w:jc w:val="center"/>
            </w:pPr>
            <w:r>
              <w:rPr/>
              <w:t xml:space="preserve">100,000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$6.05 to $6.08,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09/16/2019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003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2026-08-07T12:19:36-04:00</dcterms:created>
  <dcterms:modified xsi:type="dcterms:W3CDTF">2026-08-07T12:19:36-04:00</dcterms:modified>
</cp:coreProperties>
</file>

<file path=docProps/custom.xml><?xml version="1.0" encoding="utf-8"?>
<Properties xmlns="http://schemas.openxmlformats.org/officeDocument/2006/custom-properties" xmlns:vt="http://schemas.openxmlformats.org/officeDocument/2006/docPropsVTypes"/>
</file>